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218eac756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4954a1ebd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Thiry Daems,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f99462d0a4373" /><Relationship Type="http://schemas.openxmlformats.org/officeDocument/2006/relationships/numbering" Target="/word/numbering.xml" Id="Rd416a3b63a6343a1" /><Relationship Type="http://schemas.openxmlformats.org/officeDocument/2006/relationships/settings" Target="/word/settings.xml" Id="R9912533cd05e418e" /><Relationship Type="http://schemas.openxmlformats.org/officeDocument/2006/relationships/image" Target="/word/media/81078ca6-5a82-476e-bf94-e0e09e1671d5.png" Id="Rada4954a1ebd40bd" /></Relationships>
</file>