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3277bffad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df35bf3c9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Thompson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6947865ba411c" /><Relationship Type="http://schemas.openxmlformats.org/officeDocument/2006/relationships/numbering" Target="/word/numbering.xml" Id="Rf6919740ee2847dc" /><Relationship Type="http://schemas.openxmlformats.org/officeDocument/2006/relationships/settings" Target="/word/settings.xml" Id="Rc52ecf13be324e95" /><Relationship Type="http://schemas.openxmlformats.org/officeDocument/2006/relationships/image" Target="/word/media/ded55166-1c54-43e0-99c4-c4ff902fbf10.png" Id="R7fedf35bf3c94ed1" /></Relationships>
</file>