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645a0782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c68935334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Thornecrest,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62d8395f14e52" /><Relationship Type="http://schemas.openxmlformats.org/officeDocument/2006/relationships/numbering" Target="/word/numbering.xml" Id="R837b172da0794ddb" /><Relationship Type="http://schemas.openxmlformats.org/officeDocument/2006/relationships/settings" Target="/word/settings.xml" Id="R06d8e0915f0c43cd" /><Relationship Type="http://schemas.openxmlformats.org/officeDocument/2006/relationships/image" Target="/word/media/5d6bd3d3-33aa-40fd-983c-da43633fd752.png" Id="Ra04c689353344cc5" /></Relationships>
</file>