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fd7c1d4f0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a137c4b6f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Thorntons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54e50d16f4a4d" /><Relationship Type="http://schemas.openxmlformats.org/officeDocument/2006/relationships/numbering" Target="/word/numbering.xml" Id="Rae50586aa43a4485" /><Relationship Type="http://schemas.openxmlformats.org/officeDocument/2006/relationships/settings" Target="/word/settings.xml" Id="Re8871df3c2cf4f94" /><Relationship Type="http://schemas.openxmlformats.org/officeDocument/2006/relationships/image" Target="/word/media/a3b51949-bd1f-4fc8-9244-6f4695e1720e.png" Id="R9caa137c4b6f442a" /></Relationships>
</file>