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ba1417b94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dc6b6ffa9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c8b346a434a26" /><Relationship Type="http://schemas.openxmlformats.org/officeDocument/2006/relationships/numbering" Target="/word/numbering.xml" Id="R4f02fa8dd20a49ab" /><Relationship Type="http://schemas.openxmlformats.org/officeDocument/2006/relationships/settings" Target="/word/settings.xml" Id="R266699b76d3b4f21" /><Relationship Type="http://schemas.openxmlformats.org/officeDocument/2006/relationships/image" Target="/word/media/d406dacd-6667-4acd-a548-4051159e3ca2.png" Id="R46cdc6b6ffa94916" /></Relationships>
</file>