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b12e97e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fad9b0bf6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Springs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488f105c48f5" /><Relationship Type="http://schemas.openxmlformats.org/officeDocument/2006/relationships/numbering" Target="/word/numbering.xml" Id="Rbc289001ccef4e6f" /><Relationship Type="http://schemas.openxmlformats.org/officeDocument/2006/relationships/settings" Target="/word/settings.xml" Id="Rb2d762e403724be9" /><Relationship Type="http://schemas.openxmlformats.org/officeDocument/2006/relationships/image" Target="/word/media/0e361e5a-e4bd-475c-94cc-5e26a849daf6.png" Id="Rdf5fad9b0bf644dd" /></Relationships>
</file>