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62af75716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c1c9e8cad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Tilghman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0fa1b60ef4b06" /><Relationship Type="http://schemas.openxmlformats.org/officeDocument/2006/relationships/numbering" Target="/word/numbering.xml" Id="Re709b832ab064e61" /><Relationship Type="http://schemas.openxmlformats.org/officeDocument/2006/relationships/settings" Target="/word/settings.xml" Id="R5af8634f854447af" /><Relationship Type="http://schemas.openxmlformats.org/officeDocument/2006/relationships/image" Target="/word/media/f141eb2e-3c99-4adb-8c3c-8301a39674cb.png" Id="Refec1c9e8cad4290" /></Relationships>
</file>