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52262f9c4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dc2da8abe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Tillery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fb09bda874b7e" /><Relationship Type="http://schemas.openxmlformats.org/officeDocument/2006/relationships/numbering" Target="/word/numbering.xml" Id="Rb8148e3047c046f1" /><Relationship Type="http://schemas.openxmlformats.org/officeDocument/2006/relationships/settings" Target="/word/settings.xml" Id="R57274ab064e94bdb" /><Relationship Type="http://schemas.openxmlformats.org/officeDocument/2006/relationships/image" Target="/word/media/17003218-ef35-4f76-a221-348a9921f940.png" Id="R81edc2da8abe4837" /></Relationships>
</file>