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5139f0687949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4192b7b86146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Timber Glade,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82c00a16a8441a" /><Relationship Type="http://schemas.openxmlformats.org/officeDocument/2006/relationships/numbering" Target="/word/numbering.xml" Id="R9dc4879806964956" /><Relationship Type="http://schemas.openxmlformats.org/officeDocument/2006/relationships/settings" Target="/word/settings.xml" Id="R5555dd4badf84080" /><Relationship Type="http://schemas.openxmlformats.org/officeDocument/2006/relationships/image" Target="/word/media/252e43aa-66ca-4e03-804c-cd4f3f51a5a0.png" Id="Rd34192b7b8614685" /></Relationships>
</file>