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a6efdda70b42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f6a4dfac0244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Timberchase,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015a2e930547ca" /><Relationship Type="http://schemas.openxmlformats.org/officeDocument/2006/relationships/numbering" Target="/word/numbering.xml" Id="R285b4f6867764ee5" /><Relationship Type="http://schemas.openxmlformats.org/officeDocument/2006/relationships/settings" Target="/word/settings.xml" Id="R2a22e94c997e48f5" /><Relationship Type="http://schemas.openxmlformats.org/officeDocument/2006/relationships/image" Target="/word/media/ad33cea8-fa60-47a4-bfa9-08daa8c64b1f.png" Id="Racf6a4dfac02447e" /></Relationships>
</file>