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6c3a057eb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fae0055ae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Timbercreek,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064f2f896438d" /><Relationship Type="http://schemas.openxmlformats.org/officeDocument/2006/relationships/numbering" Target="/word/numbering.xml" Id="Raf1d72f0292a460f" /><Relationship Type="http://schemas.openxmlformats.org/officeDocument/2006/relationships/settings" Target="/word/settings.xml" Id="R102dd2452a954d06" /><Relationship Type="http://schemas.openxmlformats.org/officeDocument/2006/relationships/image" Target="/word/media/d249f04d-bbfa-4e76-a760-e76e019a6e89.png" Id="R49afae0055ae47bd" /></Relationships>
</file>