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3f1fc2b1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e94d3c1bb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a6a4de71b42e6" /><Relationship Type="http://schemas.openxmlformats.org/officeDocument/2006/relationships/numbering" Target="/word/numbering.xml" Id="R1f05ccc10d394fd6" /><Relationship Type="http://schemas.openxmlformats.org/officeDocument/2006/relationships/settings" Target="/word/settings.xml" Id="Rf9415763c22d4688" /><Relationship Type="http://schemas.openxmlformats.org/officeDocument/2006/relationships/image" Target="/word/media/66890682-cd99-4032-bfe9-eb1ca55c5142.png" Id="Re08e94d3c1bb49eb" /></Relationships>
</file>