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6a1a9e53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9e1ba16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baecddc7d424f" /><Relationship Type="http://schemas.openxmlformats.org/officeDocument/2006/relationships/numbering" Target="/word/numbering.xml" Id="R7c2fe78e0ee544f6" /><Relationship Type="http://schemas.openxmlformats.org/officeDocument/2006/relationships/settings" Target="/word/settings.xml" Id="R800395cc134c451d" /><Relationship Type="http://schemas.openxmlformats.org/officeDocument/2006/relationships/image" Target="/word/media/f048db76-acdd-4b0a-8375-688ffbbd2649.png" Id="R25ae9e1ba16c4a74" /></Relationships>
</file>