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7812c9479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c4c7bff8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Tinela,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7720f9d54cd5" /><Relationship Type="http://schemas.openxmlformats.org/officeDocument/2006/relationships/numbering" Target="/word/numbering.xml" Id="R47182c54ada04798" /><Relationship Type="http://schemas.openxmlformats.org/officeDocument/2006/relationships/settings" Target="/word/settings.xml" Id="R59cb7249461e4a92" /><Relationship Type="http://schemas.openxmlformats.org/officeDocument/2006/relationships/image" Target="/word/media/b9ec1b46-1e79-4a5f-92df-679e033f61a2.png" Id="R436c4c7bff834ab7" /></Relationships>
</file>