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f8ae4ae3f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4d9353065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d78b34eee41de" /><Relationship Type="http://schemas.openxmlformats.org/officeDocument/2006/relationships/numbering" Target="/word/numbering.xml" Id="R23fa5b309c0d41d0" /><Relationship Type="http://schemas.openxmlformats.org/officeDocument/2006/relationships/settings" Target="/word/settings.xml" Id="R0e34caeee9f64710" /><Relationship Type="http://schemas.openxmlformats.org/officeDocument/2006/relationships/image" Target="/word/media/ceb6f481-2af5-468a-afd4-ad4e9543996b.png" Id="R4424d935306543fc" /></Relationships>
</file>