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1b30788bd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a5a5e8c6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Tipler,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10b7270b462c" /><Relationship Type="http://schemas.openxmlformats.org/officeDocument/2006/relationships/numbering" Target="/word/numbering.xml" Id="R4eb29a1599a7494c" /><Relationship Type="http://schemas.openxmlformats.org/officeDocument/2006/relationships/settings" Target="/word/settings.xml" Id="Ra9fcb46ec79f4fa5" /><Relationship Type="http://schemas.openxmlformats.org/officeDocument/2006/relationships/image" Target="/word/media/296cd791-7246-4482-a765-678024050d1e.png" Id="Rccca5a5e8c6a4e50" /></Relationships>
</file>