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7d92a9eee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16b5ceae8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Tisch Mills,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7bae9d1e34fc3" /><Relationship Type="http://schemas.openxmlformats.org/officeDocument/2006/relationships/numbering" Target="/word/numbering.xml" Id="Rbe802beea4614d4c" /><Relationship Type="http://schemas.openxmlformats.org/officeDocument/2006/relationships/settings" Target="/word/settings.xml" Id="R4375806ff60349c0" /><Relationship Type="http://schemas.openxmlformats.org/officeDocument/2006/relationships/image" Target="/word/media/291e4cb9-bdd1-4ad1-8509-1a320d2c4584.png" Id="R0ce16b5ceae84228" /></Relationships>
</file>