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1a1a20f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7682bfb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Tississa,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7619fb2134368" /><Relationship Type="http://schemas.openxmlformats.org/officeDocument/2006/relationships/numbering" Target="/word/numbering.xml" Id="R5037b8c4bc804958" /><Relationship Type="http://schemas.openxmlformats.org/officeDocument/2006/relationships/settings" Target="/word/settings.xml" Id="Rafe57fa954294c3b" /><Relationship Type="http://schemas.openxmlformats.org/officeDocument/2006/relationships/image" Target="/word/media/86f10c79-b3bc-4401-88b9-85e5d7f752c1.png" Id="Rc5117682bfba4b23" /></Relationships>
</file>