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543667d49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ac4eb763b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Titus,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56b081a3d40c0" /><Relationship Type="http://schemas.openxmlformats.org/officeDocument/2006/relationships/numbering" Target="/word/numbering.xml" Id="R7bac48800ed34933" /><Relationship Type="http://schemas.openxmlformats.org/officeDocument/2006/relationships/settings" Target="/word/settings.xml" Id="R0449178ce5cd4348" /><Relationship Type="http://schemas.openxmlformats.org/officeDocument/2006/relationships/image" Target="/word/media/00dab5bc-2ce2-448a-9fc8-3b3f48a8494f.png" Id="R73cac4eb763b40b0" /></Relationships>
</file>