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e02398a0f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25a1cb191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Titusville,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59686723b4a45" /><Relationship Type="http://schemas.openxmlformats.org/officeDocument/2006/relationships/numbering" Target="/word/numbering.xml" Id="Rfa86cfd049274fe7" /><Relationship Type="http://schemas.openxmlformats.org/officeDocument/2006/relationships/settings" Target="/word/settings.xml" Id="Rf034f2dccf45413b" /><Relationship Type="http://schemas.openxmlformats.org/officeDocument/2006/relationships/image" Target="/word/media/f77d7598-c724-4034-82c7-a1e8a58f16a8.png" Id="R82725a1cb1914a26" /></Relationships>
</file>