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ab3f88876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79828df60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Tivis,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9c4c1de9c489c" /><Relationship Type="http://schemas.openxmlformats.org/officeDocument/2006/relationships/numbering" Target="/word/numbering.xml" Id="Rbbec2dae6b2644bd" /><Relationship Type="http://schemas.openxmlformats.org/officeDocument/2006/relationships/settings" Target="/word/settings.xml" Id="R029454be553b4488" /><Relationship Type="http://schemas.openxmlformats.org/officeDocument/2006/relationships/image" Target="/word/media/8dc25271-0745-47b5-ad65-230cae526b7e.png" Id="R2b479828df60482d" /></Relationships>
</file>