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5a374d21d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a52e28334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a7fcf60ab4786" /><Relationship Type="http://schemas.openxmlformats.org/officeDocument/2006/relationships/numbering" Target="/word/numbering.xml" Id="R7c660e6dd3a6420d" /><Relationship Type="http://schemas.openxmlformats.org/officeDocument/2006/relationships/settings" Target="/word/settings.xml" Id="R6a3469ada5c64d20" /><Relationship Type="http://schemas.openxmlformats.org/officeDocument/2006/relationships/image" Target="/word/media/c3ce1057-46ad-4d35-9502-8211e8a755bd.png" Id="R5bfa52e28334406f" /></Relationships>
</file>