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b872cb62ed4a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8be647213c4b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Tolley Terrace,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eb9fc130534032" /><Relationship Type="http://schemas.openxmlformats.org/officeDocument/2006/relationships/numbering" Target="/word/numbering.xml" Id="Ra4cf7397062f47fc" /><Relationship Type="http://schemas.openxmlformats.org/officeDocument/2006/relationships/settings" Target="/word/settings.xml" Id="Rdf34d023bbfc4fa3" /><Relationship Type="http://schemas.openxmlformats.org/officeDocument/2006/relationships/image" Target="/word/media/a7679bc9-7072-449f-bdbb-d290a3a963e6.png" Id="R828be647213c4b77" /></Relationships>
</file>