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30bf7ae6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aa6c23ca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Tonyawatha,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5db9addb54959" /><Relationship Type="http://schemas.openxmlformats.org/officeDocument/2006/relationships/numbering" Target="/word/numbering.xml" Id="Rcb0d2aea65164a35" /><Relationship Type="http://schemas.openxmlformats.org/officeDocument/2006/relationships/settings" Target="/word/settings.xml" Id="R64f7ba573c444990" /><Relationship Type="http://schemas.openxmlformats.org/officeDocument/2006/relationships/image" Target="/word/media/a3fce472-b2b5-4403-b990-dc1f63e29982.png" Id="R87eaa6c23cad402c" /></Relationships>
</file>