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fce897db1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e1301ad12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Tookland,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9b83c2f3f4a9c" /><Relationship Type="http://schemas.openxmlformats.org/officeDocument/2006/relationships/numbering" Target="/word/numbering.xml" Id="R35b0ddbc951241fc" /><Relationship Type="http://schemas.openxmlformats.org/officeDocument/2006/relationships/settings" Target="/word/settings.xml" Id="R28710349c9494d18" /><Relationship Type="http://schemas.openxmlformats.org/officeDocument/2006/relationships/image" Target="/word/media/4ffe5611-84a0-4f2a-b5f9-c291d9f9cf4f.png" Id="R407e1301ad124716" /></Relationships>
</file>