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5112fbf84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f0c0ba404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Touhey,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57ce516124672" /><Relationship Type="http://schemas.openxmlformats.org/officeDocument/2006/relationships/numbering" Target="/word/numbering.xml" Id="R45140cd24b5b4015" /><Relationship Type="http://schemas.openxmlformats.org/officeDocument/2006/relationships/settings" Target="/word/settings.xml" Id="Rc8c5654be2dd4ef3" /><Relationship Type="http://schemas.openxmlformats.org/officeDocument/2006/relationships/image" Target="/word/media/da2a4bdf-eb61-434a-bb62-927b04642fa1.png" Id="Rd92f0c0ba4044f24" /></Relationships>
</file>