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7455634a4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fabf158d0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Towalaga,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38120def940b4" /><Relationship Type="http://schemas.openxmlformats.org/officeDocument/2006/relationships/numbering" Target="/word/numbering.xml" Id="R17d86cbd5a3342a2" /><Relationship Type="http://schemas.openxmlformats.org/officeDocument/2006/relationships/settings" Target="/word/settings.xml" Id="Rb77cec839fcb4e95" /><Relationship Type="http://schemas.openxmlformats.org/officeDocument/2006/relationships/image" Target="/word/media/aceb2c18-80a1-403f-a31d-361d1235c82d.png" Id="Rd55fabf158d04827" /></Relationships>
</file>