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f4c94b9be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20f005ace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Tower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c55b779c94f6f" /><Relationship Type="http://schemas.openxmlformats.org/officeDocument/2006/relationships/numbering" Target="/word/numbering.xml" Id="R678f368335e6470b" /><Relationship Type="http://schemas.openxmlformats.org/officeDocument/2006/relationships/settings" Target="/word/settings.xml" Id="R31608db08ad9424e" /><Relationship Type="http://schemas.openxmlformats.org/officeDocument/2006/relationships/image" Target="/word/media/a1607753-f261-4bb4-b42f-1f0ad7d098c6.png" Id="Rdf320f005ace4a83" /></Relationships>
</file>