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54be9fa73d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97ae80b3a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1f6f7eee54dc2" /><Relationship Type="http://schemas.openxmlformats.org/officeDocument/2006/relationships/numbering" Target="/word/numbering.xml" Id="R6462ca8115d84453" /><Relationship Type="http://schemas.openxmlformats.org/officeDocument/2006/relationships/settings" Target="/word/settings.xml" Id="R340f30e741e041b5" /><Relationship Type="http://schemas.openxmlformats.org/officeDocument/2006/relationships/image" Target="/word/media/2c71f196-9763-467a-b6b8-7bdef8e0df8e.png" Id="Rc8e97ae80b3a4a2c" /></Relationships>
</file>