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95c5c685f945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378886616c43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Towne and Country Village,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98fa70058d45cf" /><Relationship Type="http://schemas.openxmlformats.org/officeDocument/2006/relationships/numbering" Target="/word/numbering.xml" Id="Rf435ab4ebda64f22" /><Relationship Type="http://schemas.openxmlformats.org/officeDocument/2006/relationships/settings" Target="/word/settings.xml" Id="Rd4cf1322441844da" /><Relationship Type="http://schemas.openxmlformats.org/officeDocument/2006/relationships/image" Target="/word/media/24e91cb2-0d65-45e2-b6b7-5a6d4d20010c.png" Id="R8f378886616c434b" /></Relationships>
</file>