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028800ba9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8d8c880a3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Trail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92c2917f5481e" /><Relationship Type="http://schemas.openxmlformats.org/officeDocument/2006/relationships/numbering" Target="/word/numbering.xml" Id="R8189b6e431dd4864" /><Relationship Type="http://schemas.openxmlformats.org/officeDocument/2006/relationships/settings" Target="/word/settings.xml" Id="Rc92ebc74fa8e4e78" /><Relationship Type="http://schemas.openxmlformats.org/officeDocument/2006/relationships/image" Target="/word/media/ed055793-c1e0-44ae-a90b-7a54d84ebad7.png" Id="Rbd78d8c880a34738" /></Relationships>
</file>