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4c525167424e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552fa10bf9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Trancas,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76200c47b34461" /><Relationship Type="http://schemas.openxmlformats.org/officeDocument/2006/relationships/numbering" Target="/word/numbering.xml" Id="R2d52a763f67c43eb" /><Relationship Type="http://schemas.openxmlformats.org/officeDocument/2006/relationships/settings" Target="/word/settings.xml" Id="Re0c5a6df057f45fa" /><Relationship Type="http://schemas.openxmlformats.org/officeDocument/2006/relationships/image" Target="/word/media/589cf3fb-8010-4a0a-9190-fb4a2f286116.png" Id="R93552fa10bf94d87" /></Relationships>
</file>