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a5ab829d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08332a9e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f0c6a859e4113" /><Relationship Type="http://schemas.openxmlformats.org/officeDocument/2006/relationships/numbering" Target="/word/numbering.xml" Id="Rad7a504a00a24cc1" /><Relationship Type="http://schemas.openxmlformats.org/officeDocument/2006/relationships/settings" Target="/word/settings.xml" Id="R2d83f29859de42af" /><Relationship Type="http://schemas.openxmlformats.org/officeDocument/2006/relationships/image" Target="/word/media/38d460de-09c2-4b2a-8111-b1f90fd03ae2.png" Id="R79708332a9e44997" /></Relationships>
</file>