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6f02fa1c7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379915168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Trappe,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b366f121046f0" /><Relationship Type="http://schemas.openxmlformats.org/officeDocument/2006/relationships/numbering" Target="/word/numbering.xml" Id="Rd843f46b074a4a6e" /><Relationship Type="http://schemas.openxmlformats.org/officeDocument/2006/relationships/settings" Target="/word/settings.xml" Id="R2872e7e46c764fa3" /><Relationship Type="http://schemas.openxmlformats.org/officeDocument/2006/relationships/image" Target="/word/media/d7c692c7-0223-4d97-81fb-334ec87e57b1.png" Id="Re453799151684b3a" /></Relationships>
</file>