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f05a05d14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b6ed79495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Trapper,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28818bcc74f06" /><Relationship Type="http://schemas.openxmlformats.org/officeDocument/2006/relationships/numbering" Target="/word/numbering.xml" Id="R180a15c3240e4dbe" /><Relationship Type="http://schemas.openxmlformats.org/officeDocument/2006/relationships/settings" Target="/word/settings.xml" Id="R6f423b3ff0bb4c6d" /><Relationship Type="http://schemas.openxmlformats.org/officeDocument/2006/relationships/image" Target="/word/media/dde4cbb2-1ae7-479d-a241-a6db90965796.png" Id="Rddfb6ed7949540d8" /></Relationships>
</file>