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c9a6b1a32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5a6ac34b1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Travilah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1b9597b4a43fa" /><Relationship Type="http://schemas.openxmlformats.org/officeDocument/2006/relationships/numbering" Target="/word/numbering.xml" Id="R4826952b79ee4f31" /><Relationship Type="http://schemas.openxmlformats.org/officeDocument/2006/relationships/settings" Target="/word/settings.xml" Id="R715b8223e8b44c03" /><Relationship Type="http://schemas.openxmlformats.org/officeDocument/2006/relationships/image" Target="/word/media/5f955e15-72a6-4e71-b87f-0cac9caf8f1e.png" Id="R2bc5a6ac34b145d1" /></Relationships>
</file>