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bd9d08266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098eff788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Treaton,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bb271b11c4441" /><Relationship Type="http://schemas.openxmlformats.org/officeDocument/2006/relationships/numbering" Target="/word/numbering.xml" Id="Raee351c32edc4ffc" /><Relationship Type="http://schemas.openxmlformats.org/officeDocument/2006/relationships/settings" Target="/word/settings.xml" Id="Rf2df6be107504479" /><Relationship Type="http://schemas.openxmlformats.org/officeDocument/2006/relationships/image" Target="/word/media/ee43c9f0-7c59-4b09-abbf-feb83544108a.png" Id="R256098eff7884351" /></Relationships>
</file>