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7abcc696b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e7cebc298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Tree Top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eaae189274dab" /><Relationship Type="http://schemas.openxmlformats.org/officeDocument/2006/relationships/numbering" Target="/word/numbering.xml" Id="Rea619a4bb11c4080" /><Relationship Type="http://schemas.openxmlformats.org/officeDocument/2006/relationships/settings" Target="/word/settings.xml" Id="R69e33251587142b1" /><Relationship Type="http://schemas.openxmlformats.org/officeDocument/2006/relationships/image" Target="/word/media/baad7e1a-d7b0-4c1e-985d-138366142eed.png" Id="R0cee7cebc2984c6c" /></Relationships>
</file>