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894b38777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a8308803c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3dbc26f1540ce" /><Relationship Type="http://schemas.openxmlformats.org/officeDocument/2006/relationships/numbering" Target="/word/numbering.xml" Id="R0ed54a20ba0d4f76" /><Relationship Type="http://schemas.openxmlformats.org/officeDocument/2006/relationships/settings" Target="/word/settings.xml" Id="Re18385c9533b46fe" /><Relationship Type="http://schemas.openxmlformats.org/officeDocument/2006/relationships/image" Target="/word/media/bcdac005-9828-4614-b23c-1e5ab21c97a6.png" Id="R4b1a8308803c45c2" /></Relationships>
</file>