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86d6e8e92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68c58f3b0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Tremble,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3512651cc4359" /><Relationship Type="http://schemas.openxmlformats.org/officeDocument/2006/relationships/numbering" Target="/word/numbering.xml" Id="R06c8edd37fdb4555" /><Relationship Type="http://schemas.openxmlformats.org/officeDocument/2006/relationships/settings" Target="/word/settings.xml" Id="R3c6d5fa1d44c438c" /><Relationship Type="http://schemas.openxmlformats.org/officeDocument/2006/relationships/image" Target="/word/media/238fe653-541a-4b9d-ae3c-6da1b6fa846b.png" Id="R61b68c58f3b0446c" /></Relationships>
</file>