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4e598ab8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45e7bbb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Trippville,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ea0e10794d64" /><Relationship Type="http://schemas.openxmlformats.org/officeDocument/2006/relationships/numbering" Target="/word/numbering.xml" Id="R2e6a4e88f31b425f" /><Relationship Type="http://schemas.openxmlformats.org/officeDocument/2006/relationships/settings" Target="/word/settings.xml" Id="R8db61f5d1d79484d" /><Relationship Type="http://schemas.openxmlformats.org/officeDocument/2006/relationships/image" Target="/word/media/7fbb02c7-6e06-451c-86dd-20726df09d24.png" Id="R1b4545e7bbb9410c" /></Relationships>
</file>