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5532396b3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451abd55d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Troutdale,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e8e6d33ee4cf4" /><Relationship Type="http://schemas.openxmlformats.org/officeDocument/2006/relationships/numbering" Target="/word/numbering.xml" Id="R0d47382131c14aeb" /><Relationship Type="http://schemas.openxmlformats.org/officeDocument/2006/relationships/settings" Target="/word/settings.xml" Id="Rf77cd2e83aa24bfd" /><Relationship Type="http://schemas.openxmlformats.org/officeDocument/2006/relationships/image" Target="/word/media/48c488b6-ab5a-4ef8-a9fc-c078fb72594f.png" Id="R7ad451abd55d4c65" /></Relationships>
</file>