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0139b4dd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62c90d26f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Trump,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c8ad051044453" /><Relationship Type="http://schemas.openxmlformats.org/officeDocument/2006/relationships/numbering" Target="/word/numbering.xml" Id="R02fec67cba2b4f56" /><Relationship Type="http://schemas.openxmlformats.org/officeDocument/2006/relationships/settings" Target="/word/settings.xml" Id="R91858c3b1b194230" /><Relationship Type="http://schemas.openxmlformats.org/officeDocument/2006/relationships/image" Target="/word/media/c65c5867-9a56-4712-a703-8a1e54c6d64a.png" Id="R07962c90d26f4627" /></Relationships>
</file>