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224a9dcc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ba4937d99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Truxall,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e104aaa24de9" /><Relationship Type="http://schemas.openxmlformats.org/officeDocument/2006/relationships/numbering" Target="/word/numbering.xml" Id="Rb8f4e0c579084f75" /><Relationship Type="http://schemas.openxmlformats.org/officeDocument/2006/relationships/settings" Target="/word/settings.xml" Id="Rcf36006a45324b1a" /><Relationship Type="http://schemas.openxmlformats.org/officeDocument/2006/relationships/image" Target="/word/media/2d6096c6-5994-4bd0-9654-3d2088cb67b2.png" Id="Rce2ba4937d9949d1" /></Relationships>
</file>