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2be1197fd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8b23b20af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Tuckahoe,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babd65a4240a7" /><Relationship Type="http://schemas.openxmlformats.org/officeDocument/2006/relationships/numbering" Target="/word/numbering.xml" Id="Rf546f4303eca408e" /><Relationship Type="http://schemas.openxmlformats.org/officeDocument/2006/relationships/settings" Target="/word/settings.xml" Id="Re6cb1131e92940ca" /><Relationship Type="http://schemas.openxmlformats.org/officeDocument/2006/relationships/image" Target="/word/media/0988e47c-cf5a-4d03-b305-c8beb26e500e.png" Id="R9f38b23b20af423a" /></Relationships>
</file>