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682af2846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b010b592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Tudor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f735c40846af" /><Relationship Type="http://schemas.openxmlformats.org/officeDocument/2006/relationships/numbering" Target="/word/numbering.xml" Id="R181e403d2dea4c3b" /><Relationship Type="http://schemas.openxmlformats.org/officeDocument/2006/relationships/settings" Target="/word/settings.xml" Id="Rd9d4d5515d1d455d" /><Relationship Type="http://schemas.openxmlformats.org/officeDocument/2006/relationships/image" Target="/word/media/447559be-0746-49e3-ace5-14ac6135f237.png" Id="Rb56fb010b59240e8" /></Relationships>
</file>