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80df96c10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60f505fb4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Tulasco,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055eb8d0746c5" /><Relationship Type="http://schemas.openxmlformats.org/officeDocument/2006/relationships/numbering" Target="/word/numbering.xml" Id="Rb81c71ae875145f9" /><Relationship Type="http://schemas.openxmlformats.org/officeDocument/2006/relationships/settings" Target="/word/settings.xml" Id="Rdabd230396f64b23" /><Relationship Type="http://schemas.openxmlformats.org/officeDocument/2006/relationships/image" Target="/word/media/5bea72bd-4f26-4ad9-9c80-a9cabc1eb2e9.png" Id="R87c60f505fb44e2d" /></Relationships>
</file>