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d1ea6ee86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36d4a6e6f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Tulker,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fefceaad64740" /><Relationship Type="http://schemas.openxmlformats.org/officeDocument/2006/relationships/numbering" Target="/word/numbering.xml" Id="Rcdbb691ced8f4ca7" /><Relationship Type="http://schemas.openxmlformats.org/officeDocument/2006/relationships/settings" Target="/word/settings.xml" Id="Rfa12903e41014621" /><Relationship Type="http://schemas.openxmlformats.org/officeDocument/2006/relationships/image" Target="/word/media/a0e3a89c-345b-47e5-b255-09541d2659de.png" Id="R15e36d4a6e6f43c6" /></Relationships>
</file>