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1f9b42487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adad138d1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Tungsten,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566c770e5450b" /><Relationship Type="http://schemas.openxmlformats.org/officeDocument/2006/relationships/numbering" Target="/word/numbering.xml" Id="R293e3f8750374f7b" /><Relationship Type="http://schemas.openxmlformats.org/officeDocument/2006/relationships/settings" Target="/word/settings.xml" Id="Rbd3d571d91784fef" /><Relationship Type="http://schemas.openxmlformats.org/officeDocument/2006/relationships/image" Target="/word/media/14223d2d-6d28-4f44-9fe7-994d77b8c406.png" Id="R4ddadad138d14f29" /></Relationships>
</file>