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710e0a410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5eee7ad2a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Tunxis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c35fed2654dd1" /><Relationship Type="http://schemas.openxmlformats.org/officeDocument/2006/relationships/numbering" Target="/word/numbering.xml" Id="R4ac4da9fef134304" /><Relationship Type="http://schemas.openxmlformats.org/officeDocument/2006/relationships/settings" Target="/word/settings.xml" Id="R6c330d29a4ee4615" /><Relationship Type="http://schemas.openxmlformats.org/officeDocument/2006/relationships/image" Target="/word/media/062948e6-21c2-421c-8a69-3218626ec5b2.png" Id="R4f15eee7ad2a4522" /></Relationships>
</file>